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7" w:rsidRPr="00357833" w:rsidRDefault="009C2DD7" w:rsidP="009C2DD7">
      <w:pPr>
        <w:widowControl w:val="0"/>
        <w:spacing w:line="480" w:lineRule="exact"/>
        <w:jc w:val="center"/>
        <w:rPr>
          <w:rFonts w:cs="Arial"/>
          <w:b/>
          <w:sz w:val="36"/>
          <w:szCs w:val="36"/>
        </w:rPr>
      </w:pPr>
      <w:hyperlink r:id="rId4" w:history="1">
        <w:r w:rsidRPr="00326743">
          <w:rPr>
            <w:rStyle w:val="Hyperlink"/>
            <w:rFonts w:cs="Arial"/>
            <w:b/>
            <w:sz w:val="36"/>
            <w:szCs w:val="36"/>
          </w:rPr>
          <w:t>Press Releas</w:t>
        </w:r>
        <w:r w:rsidRPr="00326743">
          <w:rPr>
            <w:rStyle w:val="Hyperlink"/>
            <w:rFonts w:cs="Arial"/>
            <w:b/>
            <w:sz w:val="36"/>
            <w:szCs w:val="36"/>
          </w:rPr>
          <w:t>e</w:t>
        </w:r>
        <w:r w:rsidRPr="00326743">
          <w:rPr>
            <w:rStyle w:val="Hyperlink"/>
            <w:rFonts w:cs="Arial"/>
            <w:b/>
            <w:sz w:val="36"/>
            <w:szCs w:val="36"/>
          </w:rPr>
          <w:t>-NME Conference 2009.pdf</w:t>
        </w:r>
      </w:hyperlink>
    </w:p>
    <w:p w:rsidR="001C0767" w:rsidRDefault="001C0767"/>
    <w:sectPr w:rsidR="001C0767" w:rsidSect="001C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DD7"/>
    <w:rsid w:val="001C0767"/>
    <w:rsid w:val="009C2DD7"/>
    <w:rsid w:val="00AB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HAnsi" w:hAnsi="Optim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D7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D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D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Omega1\USERS\scarroll\Shari's%20Documents\Marketing%20&amp;%20Development\Marketing\Press%20Room\OCBF\Press%20Release-NME%20Conference%2020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 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Carroll</dc:creator>
  <cp:keywords/>
  <dc:description/>
  <cp:lastModifiedBy>Shari Carroll</cp:lastModifiedBy>
  <cp:revision>1</cp:revision>
  <dcterms:created xsi:type="dcterms:W3CDTF">2009-06-25T00:25:00Z</dcterms:created>
  <dcterms:modified xsi:type="dcterms:W3CDTF">2009-06-25T00:31:00Z</dcterms:modified>
</cp:coreProperties>
</file>